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22" w:rsidRDefault="00B13922" w:rsidP="00B13922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Zakona o odgoju i obrazovanju u osnovnoj i srednjoj školi („Narodne novine“, broj </w:t>
      </w:r>
      <w:r>
        <w:t xml:space="preserve">87/08., 86/09., 92/10., 105/10., 90/11., 5/12., 16/12., 86/12., 94/13. i 152/14.) ravnateljica </w:t>
      </w:r>
      <w:r>
        <w:rPr>
          <w:szCs w:val="24"/>
        </w:rPr>
        <w:t xml:space="preserve">Osnovne škole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B13922" w:rsidRDefault="00B13922" w:rsidP="00B13922">
      <w:pPr>
        <w:pStyle w:val="Tijeloteksta"/>
        <w:jc w:val="both"/>
        <w:rPr>
          <w:szCs w:val="24"/>
        </w:rPr>
      </w:pPr>
    </w:p>
    <w:p w:rsidR="00B13922" w:rsidRDefault="00B13922" w:rsidP="00B13922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B13922" w:rsidRDefault="00B13922" w:rsidP="00B13922">
      <w:pPr>
        <w:rPr>
          <w:lang w:val="hr-HR"/>
        </w:rPr>
      </w:pPr>
    </w:p>
    <w:p w:rsidR="00B13922" w:rsidRDefault="00B13922" w:rsidP="00B1392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stručno osposobljavanje bez zasnivanja radnog odnosa – </w:t>
      </w:r>
    </w:p>
    <w:p w:rsidR="00B13922" w:rsidRDefault="00B13922" w:rsidP="00B1392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mjera Hrvatskog zavoda za zapošljavanje</w:t>
      </w:r>
    </w:p>
    <w:p w:rsidR="00B13922" w:rsidRDefault="00B13922" w:rsidP="00B13922">
      <w:pPr>
        <w:jc w:val="center"/>
        <w:rPr>
          <w:b/>
          <w:sz w:val="24"/>
          <w:szCs w:val="24"/>
          <w:lang w:val="hr-HR"/>
        </w:rPr>
      </w:pPr>
    </w:p>
    <w:p w:rsidR="00B13922" w:rsidRDefault="00B13922" w:rsidP="00B1392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radno mjesto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</w:t>
      </w:r>
      <w:proofErr w:type="spellStart"/>
      <w:r>
        <w:rPr>
          <w:b/>
          <w:sz w:val="24"/>
          <w:szCs w:val="24"/>
          <w:lang w:val="hr-HR"/>
        </w:rPr>
        <w:t>ica</w:t>
      </w:r>
      <w:proofErr w:type="spellEnd"/>
      <w:r>
        <w:rPr>
          <w:b/>
          <w:sz w:val="24"/>
          <w:szCs w:val="24"/>
          <w:lang w:val="hr-HR"/>
        </w:rPr>
        <w:t xml:space="preserve"> razredne nastave –</w:t>
      </w:r>
      <w:r>
        <w:rPr>
          <w:sz w:val="24"/>
          <w:szCs w:val="24"/>
          <w:lang w:val="hr-HR"/>
        </w:rPr>
        <w:t xml:space="preserve">  puno (40 sati tjedno) određeno radno vrijeme, rad u matičnoj školi u </w:t>
      </w:r>
      <w:proofErr w:type="spellStart"/>
      <w:r>
        <w:rPr>
          <w:sz w:val="24"/>
          <w:szCs w:val="24"/>
          <w:lang w:val="hr-HR"/>
        </w:rPr>
        <w:t>Viljevu</w:t>
      </w:r>
      <w:proofErr w:type="spellEnd"/>
      <w:r>
        <w:rPr>
          <w:sz w:val="24"/>
          <w:szCs w:val="24"/>
          <w:lang w:val="hr-HR"/>
        </w:rPr>
        <w:t>, najduže do 12 mjeseci, 1 izvršitelj.</w:t>
      </w:r>
    </w:p>
    <w:p w:rsidR="00B13922" w:rsidRDefault="00B13922" w:rsidP="00B13922">
      <w:pPr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94/13.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152/14.).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prijavu kandidati trebaju priložiti: </w:t>
      </w:r>
    </w:p>
    <w:p w:rsidR="00B13922" w:rsidRDefault="00B13922" w:rsidP="00B13922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životopis </w:t>
      </w:r>
    </w:p>
    <w:p w:rsidR="00B13922" w:rsidRDefault="00B13922" w:rsidP="00B13922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B13922" w:rsidRDefault="00B13922" w:rsidP="00B13922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dokaz o stečenoj stručnoj spremi (diploma) </w:t>
      </w:r>
    </w:p>
    <w:p w:rsidR="00B13922" w:rsidRDefault="00B13922" w:rsidP="00B13922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uvjerenje nadležnog suda da se protiv kandidata ne vodi kazneni postupak za neko od kaznenih djela iz članka 106. stavak 1. i 2. Zakona o odgoju i obrazovanju u osnovnoj i srednjoj školi (ne starije od 6 mjeseci) </w:t>
      </w:r>
    </w:p>
    <w:p w:rsidR="00B13922" w:rsidRDefault="00B13922" w:rsidP="00B13922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 o podacima evidentiranim u matičnoj evidenciji Hrvatskog zavoda za mirovinsko osiguranje.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B13922" w:rsidRDefault="00B13922" w:rsidP="00B13922">
      <w:pPr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je objavljen na mrežnoj stranici i oglasnoj ploči Hrvatskog zavoda za zapošljavanje, te mrežnoj stranici i oglasnoj ploči Osnovne škole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 dana 21. listopada  2015. godine i traje do 29. listopada 2015. godine.</w:t>
      </w:r>
    </w:p>
    <w:p w:rsidR="00B13922" w:rsidRDefault="00B13922" w:rsidP="00B13922">
      <w:pPr>
        <w:jc w:val="both"/>
        <w:rPr>
          <w:sz w:val="24"/>
          <w:lang w:val="hr-HR"/>
        </w:rPr>
      </w:pPr>
    </w:p>
    <w:p w:rsidR="00B13922" w:rsidRDefault="00B13922" w:rsidP="00B13922">
      <w:pPr>
        <w:jc w:val="both"/>
        <w:rPr>
          <w:sz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Krgović</w:t>
      </w:r>
      <w:proofErr w:type="spellEnd"/>
      <w:r>
        <w:rPr>
          <w:sz w:val="24"/>
          <w:szCs w:val="24"/>
          <w:lang w:val="hr-HR"/>
        </w:rPr>
        <w:t>, prof.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KLASA:112-01/15-01/58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URBROJ:2115/08-15-01-01</w:t>
      </w:r>
    </w:p>
    <w:p w:rsidR="00B13922" w:rsidRDefault="00B13922" w:rsidP="00B13922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21. listopada 2015.</w:t>
      </w:r>
    </w:p>
    <w:p w:rsidR="00B13922" w:rsidRDefault="00B13922" w:rsidP="00B13922"/>
    <w:p w:rsidR="002935A3" w:rsidRDefault="002935A3">
      <w:bookmarkStart w:id="0" w:name="_GoBack"/>
      <w:bookmarkEnd w:id="0"/>
    </w:p>
    <w:sectPr w:rsidR="0029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03C8"/>
    <w:multiLevelType w:val="hybridMultilevel"/>
    <w:tmpl w:val="21CE5626"/>
    <w:lvl w:ilvl="0" w:tplc="932A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2"/>
    <w:rsid w:val="002935A3"/>
    <w:rsid w:val="00B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5DDA-8550-459E-8A71-CB8F117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B13922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922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13922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139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1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2015-10-21T10:54:00Z</dcterms:created>
  <dcterms:modified xsi:type="dcterms:W3CDTF">2015-10-21T10:55:00Z</dcterms:modified>
</cp:coreProperties>
</file>